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2DC7" w14:textId="2F8F41D8" w:rsidR="0020557F" w:rsidRPr="00C15404" w:rsidRDefault="000E1D76" w:rsidP="0091618D">
      <w:pPr>
        <w:rPr>
          <w:b/>
          <w:lang w:val="en-GB"/>
        </w:rPr>
      </w:pPr>
      <w:bookmarkStart w:id="0" w:name="_GoBack"/>
      <w:bookmarkEnd w:id="0"/>
      <w:r w:rsidRPr="00FA129B">
        <w:rPr>
          <w:noProof/>
          <w:color w:val="00000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DE53A0" wp14:editId="6099E789">
            <wp:simplePos x="0" y="0"/>
            <wp:positionH relativeFrom="column">
              <wp:posOffset>-273050</wp:posOffset>
            </wp:positionH>
            <wp:positionV relativeFrom="paragraph">
              <wp:posOffset>-596900</wp:posOffset>
            </wp:positionV>
            <wp:extent cx="1444426" cy="1444426"/>
            <wp:effectExtent l="0" t="0" r="3810" b="381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26" cy="144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DA974A" wp14:editId="667B494B">
            <wp:simplePos x="0" y="0"/>
            <wp:positionH relativeFrom="column">
              <wp:posOffset>4324350</wp:posOffset>
            </wp:positionH>
            <wp:positionV relativeFrom="paragraph">
              <wp:posOffset>-539750</wp:posOffset>
            </wp:positionV>
            <wp:extent cx="1739900" cy="1328581"/>
            <wp:effectExtent l="0" t="0" r="0" b="5080"/>
            <wp:wrapNone/>
            <wp:docPr id="1" name="Picture 1" descr="../../Downloads/Bham%20Neuro-Ophthalmology%20Logo/Neuro-Ophthalmolo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Bham%20Neuro-Ophthalmology%20Logo/Neuro-Ophthalmology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CA1F3" w14:textId="77777777" w:rsidR="0091618D" w:rsidRDefault="0091618D" w:rsidP="0091618D">
      <w:pPr>
        <w:jc w:val="center"/>
        <w:rPr>
          <w:rFonts w:asciiTheme="majorHAnsi" w:hAnsiTheme="majorHAnsi" w:cstheme="majorHAnsi"/>
          <w:b/>
          <w:sz w:val="36"/>
          <w:lang w:val="en-GB"/>
        </w:rPr>
      </w:pPr>
    </w:p>
    <w:p w14:paraId="154536B2" w14:textId="5E0B8CF5" w:rsidR="003734F1" w:rsidRDefault="003734F1" w:rsidP="0091618D">
      <w:pPr>
        <w:jc w:val="center"/>
        <w:rPr>
          <w:rFonts w:asciiTheme="majorHAnsi" w:hAnsiTheme="majorHAnsi" w:cstheme="majorHAnsi"/>
          <w:b/>
          <w:sz w:val="36"/>
          <w:lang w:val="en-GB"/>
        </w:rPr>
      </w:pPr>
      <w:r>
        <w:rPr>
          <w:rFonts w:asciiTheme="majorHAnsi" w:hAnsiTheme="majorHAnsi" w:cstheme="majorHAnsi"/>
          <w:b/>
          <w:sz w:val="36"/>
          <w:lang w:val="en-GB"/>
        </w:rPr>
        <w:t>UK CSF Day</w:t>
      </w:r>
    </w:p>
    <w:p w14:paraId="06D8D95A" w14:textId="24E6989D" w:rsidR="00C15404" w:rsidRDefault="000E1D76" w:rsidP="0091618D">
      <w:pPr>
        <w:jc w:val="center"/>
        <w:rPr>
          <w:rFonts w:asciiTheme="majorHAnsi" w:hAnsiTheme="majorHAnsi" w:cstheme="majorHAnsi"/>
          <w:b/>
          <w:sz w:val="36"/>
          <w:lang w:val="en-GB"/>
        </w:rPr>
      </w:pPr>
      <w:r>
        <w:rPr>
          <w:rFonts w:asciiTheme="majorHAnsi" w:hAnsiTheme="majorHAnsi" w:cstheme="majorHAnsi"/>
          <w:b/>
          <w:sz w:val="36"/>
          <w:lang w:val="en-GB"/>
        </w:rPr>
        <w:t>Monday</w:t>
      </w:r>
      <w:r w:rsidR="00C15404" w:rsidRPr="00C15404">
        <w:rPr>
          <w:rFonts w:asciiTheme="majorHAnsi" w:hAnsiTheme="majorHAnsi" w:cstheme="majorHAnsi"/>
          <w:b/>
          <w:sz w:val="36"/>
          <w:lang w:val="en-GB"/>
        </w:rPr>
        <w:t xml:space="preserve"> </w:t>
      </w:r>
      <w:r w:rsidR="00294E1C">
        <w:rPr>
          <w:rFonts w:asciiTheme="majorHAnsi" w:hAnsiTheme="majorHAnsi" w:cstheme="majorHAnsi"/>
          <w:b/>
          <w:sz w:val="36"/>
          <w:lang w:val="en-GB"/>
        </w:rPr>
        <w:t>4</w:t>
      </w:r>
      <w:r w:rsidR="00C15404" w:rsidRPr="00C15404">
        <w:rPr>
          <w:rFonts w:asciiTheme="majorHAnsi" w:hAnsiTheme="majorHAnsi" w:cstheme="majorHAnsi"/>
          <w:b/>
          <w:sz w:val="36"/>
          <w:vertAlign w:val="superscript"/>
          <w:lang w:val="en-GB"/>
        </w:rPr>
        <w:t>th</w:t>
      </w:r>
      <w:r w:rsidR="00C15404" w:rsidRPr="00C15404">
        <w:rPr>
          <w:rFonts w:asciiTheme="majorHAnsi" w:hAnsiTheme="majorHAnsi" w:cstheme="majorHAnsi"/>
          <w:b/>
          <w:sz w:val="36"/>
          <w:lang w:val="en-GB"/>
        </w:rPr>
        <w:t xml:space="preserve"> </w:t>
      </w:r>
      <w:r>
        <w:rPr>
          <w:rFonts w:asciiTheme="majorHAnsi" w:hAnsiTheme="majorHAnsi" w:cstheme="majorHAnsi"/>
          <w:b/>
          <w:sz w:val="36"/>
          <w:lang w:val="en-GB"/>
        </w:rPr>
        <w:t>July</w:t>
      </w:r>
      <w:r w:rsidR="00C15404" w:rsidRPr="00C15404">
        <w:rPr>
          <w:rFonts w:asciiTheme="majorHAnsi" w:hAnsiTheme="majorHAnsi" w:cstheme="majorHAnsi"/>
          <w:b/>
          <w:sz w:val="36"/>
          <w:lang w:val="en-GB"/>
        </w:rPr>
        <w:t xml:space="preserve"> 20</w:t>
      </w:r>
      <w:r w:rsidR="00294E1C">
        <w:rPr>
          <w:rFonts w:asciiTheme="majorHAnsi" w:hAnsiTheme="majorHAnsi" w:cstheme="majorHAnsi"/>
          <w:b/>
          <w:sz w:val="36"/>
          <w:lang w:val="en-GB"/>
        </w:rPr>
        <w:t>22</w:t>
      </w:r>
    </w:p>
    <w:p w14:paraId="3CF59CEF" w14:textId="35924ECC" w:rsidR="00B26A6A" w:rsidRDefault="00B26A6A" w:rsidP="00B26A6A">
      <w:pPr>
        <w:jc w:val="center"/>
        <w:rPr>
          <w:rFonts w:asciiTheme="majorHAnsi" w:hAnsiTheme="majorHAnsi" w:cstheme="majorHAnsi"/>
          <w:b/>
          <w:sz w:val="36"/>
          <w:lang w:val="en-GB"/>
        </w:rPr>
      </w:pPr>
      <w:r>
        <w:rPr>
          <w:rFonts w:asciiTheme="majorHAnsi" w:hAnsiTheme="majorHAnsi" w:cstheme="majorHAnsi"/>
          <w:b/>
          <w:sz w:val="36"/>
          <w:lang w:val="en-GB"/>
        </w:rPr>
        <w:t>Edgbaston Park Hotel, University of Birmingham</w:t>
      </w:r>
    </w:p>
    <w:tbl>
      <w:tblPr>
        <w:tblStyle w:val="GridTableLight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6662"/>
      </w:tblGrid>
      <w:tr w:rsidR="00B64F10" w:rsidRPr="0091618D" w14:paraId="7CD49FCF" w14:textId="77777777" w:rsidTr="00B26A6A">
        <w:tc>
          <w:tcPr>
            <w:tcW w:w="1980" w:type="dxa"/>
            <w:shd w:val="clear" w:color="auto" w:fill="9CC2E5" w:themeFill="accent1" w:themeFillTint="99"/>
          </w:tcPr>
          <w:p w14:paraId="52F6BD1B" w14:textId="58CC846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0845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5EC19EAE" w14:textId="7332D8A0" w:rsidR="00B64F10" w:rsidRPr="0091618D" w:rsidRDefault="00B64F10" w:rsidP="0091618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Registration and Coffee</w:t>
            </w:r>
          </w:p>
        </w:tc>
      </w:tr>
      <w:tr w:rsidR="00B64F10" w:rsidRPr="0091618D" w14:paraId="54C44B4A" w14:textId="77777777" w:rsidTr="00B26A6A">
        <w:tc>
          <w:tcPr>
            <w:tcW w:w="1980" w:type="dxa"/>
          </w:tcPr>
          <w:p w14:paraId="0403C03D" w14:textId="7D03AF8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0900</w:t>
            </w:r>
          </w:p>
        </w:tc>
        <w:tc>
          <w:tcPr>
            <w:tcW w:w="6662" w:type="dxa"/>
          </w:tcPr>
          <w:p w14:paraId="1EF29757" w14:textId="77777777" w:rsidR="00B64F10" w:rsidRPr="0091618D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 w:rsidRPr="0091618D">
              <w:rPr>
                <w:b/>
                <w:sz w:val="28"/>
                <w:szCs w:val="28"/>
                <w:lang w:val="en-GB"/>
              </w:rPr>
              <w:t>Welcome</w:t>
            </w:r>
          </w:p>
        </w:tc>
      </w:tr>
      <w:tr w:rsidR="00B64F10" w:rsidRPr="0091618D" w14:paraId="0C1446B3" w14:textId="77777777" w:rsidTr="00B26A6A">
        <w:tc>
          <w:tcPr>
            <w:tcW w:w="1980" w:type="dxa"/>
          </w:tcPr>
          <w:p w14:paraId="4C6A2AFF" w14:textId="77777777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0905</w:t>
            </w:r>
          </w:p>
          <w:p w14:paraId="098948FA" w14:textId="00331E2A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(1hr 25min)</w:t>
            </w:r>
          </w:p>
        </w:tc>
        <w:tc>
          <w:tcPr>
            <w:tcW w:w="6662" w:type="dxa"/>
          </w:tcPr>
          <w:p w14:paraId="0924DA2D" w14:textId="77777777" w:rsidR="00B64F10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Case Presentations and Trainee Prizes</w:t>
            </w:r>
          </w:p>
          <w:p w14:paraId="5EBB121D" w14:textId="77777777" w:rsidR="00B64F10" w:rsidRDefault="00B64F10" w:rsidP="0091618D">
            <w:pPr>
              <w:rPr>
                <w:b/>
                <w:sz w:val="28"/>
                <w:szCs w:val="28"/>
                <w:lang w:val="en-GB"/>
              </w:rPr>
            </w:pPr>
          </w:p>
          <w:p w14:paraId="72C1524B" w14:textId="62A12AE8" w:rsidR="00B64F10" w:rsidRPr="0091618D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Nurse Forum (Breakout room)</w:t>
            </w:r>
          </w:p>
        </w:tc>
      </w:tr>
      <w:tr w:rsidR="00B64F10" w:rsidRPr="0091618D" w14:paraId="5757CD00" w14:textId="77777777" w:rsidTr="00B26A6A">
        <w:tc>
          <w:tcPr>
            <w:tcW w:w="1980" w:type="dxa"/>
            <w:shd w:val="clear" w:color="auto" w:fill="9CC2E5" w:themeFill="accent1" w:themeFillTint="99"/>
          </w:tcPr>
          <w:p w14:paraId="145284EF" w14:textId="77777777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1030</w:t>
            </w:r>
          </w:p>
          <w:p w14:paraId="00E8F6E8" w14:textId="65CDE7DC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(15 mins)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0454C667" w14:textId="2719CD34" w:rsidR="00B64F10" w:rsidRPr="008148C8" w:rsidRDefault="00B64F10" w:rsidP="0091618D">
            <w:pPr>
              <w:rPr>
                <w:bCs/>
                <w:sz w:val="28"/>
                <w:szCs w:val="28"/>
                <w:lang w:val="en-GB"/>
              </w:rPr>
            </w:pPr>
            <w:r w:rsidRPr="008148C8">
              <w:rPr>
                <w:bCs/>
                <w:sz w:val="28"/>
                <w:szCs w:val="28"/>
                <w:lang w:val="en-GB"/>
              </w:rPr>
              <w:t>Coffee</w:t>
            </w:r>
            <w:r>
              <w:rPr>
                <w:bCs/>
                <w:sz w:val="28"/>
                <w:szCs w:val="28"/>
                <w:lang w:val="en-GB"/>
              </w:rPr>
              <w:t xml:space="preserve"> break</w:t>
            </w:r>
          </w:p>
        </w:tc>
      </w:tr>
      <w:tr w:rsidR="00B64F10" w:rsidRPr="0091618D" w14:paraId="412C1858" w14:textId="77777777" w:rsidTr="00B26A6A">
        <w:tc>
          <w:tcPr>
            <w:tcW w:w="1980" w:type="dxa"/>
          </w:tcPr>
          <w:p w14:paraId="154EFC64" w14:textId="77777777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1045</w:t>
            </w:r>
          </w:p>
          <w:p w14:paraId="5E6066FE" w14:textId="577E7FF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(45 mins)</w:t>
            </w:r>
          </w:p>
        </w:tc>
        <w:tc>
          <w:tcPr>
            <w:tcW w:w="6662" w:type="dxa"/>
          </w:tcPr>
          <w:p w14:paraId="335C10FD" w14:textId="7391C9E3" w:rsidR="00B64F10" w:rsidRPr="0091618D" w:rsidRDefault="00B26A6A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Getting Ahead - u</w:t>
            </w:r>
            <w:r w:rsidR="00B64F10">
              <w:rPr>
                <w:b/>
                <w:sz w:val="28"/>
                <w:szCs w:val="28"/>
                <w:lang w:val="en-GB"/>
              </w:rPr>
              <w:t xml:space="preserve">pdate on </w:t>
            </w:r>
            <w:r>
              <w:rPr>
                <w:b/>
                <w:sz w:val="28"/>
                <w:szCs w:val="28"/>
                <w:lang w:val="en-GB"/>
              </w:rPr>
              <w:t>a</w:t>
            </w:r>
            <w:r w:rsidR="00B64F10">
              <w:rPr>
                <w:b/>
                <w:sz w:val="28"/>
                <w:szCs w:val="28"/>
                <w:lang w:val="en-GB"/>
              </w:rPr>
              <w:t xml:space="preserve">dvances in </w:t>
            </w:r>
            <w:r>
              <w:rPr>
                <w:b/>
                <w:sz w:val="28"/>
                <w:szCs w:val="28"/>
                <w:lang w:val="en-GB"/>
              </w:rPr>
              <w:t>h</w:t>
            </w:r>
            <w:r w:rsidR="00B64F10">
              <w:rPr>
                <w:b/>
                <w:sz w:val="28"/>
                <w:szCs w:val="28"/>
                <w:lang w:val="en-GB"/>
              </w:rPr>
              <w:t xml:space="preserve">eadache </w:t>
            </w:r>
          </w:p>
        </w:tc>
      </w:tr>
      <w:tr w:rsidR="00B64F10" w:rsidRPr="0091618D" w14:paraId="6875F856" w14:textId="77777777" w:rsidTr="00B26A6A">
        <w:tc>
          <w:tcPr>
            <w:tcW w:w="1980" w:type="dxa"/>
          </w:tcPr>
          <w:p w14:paraId="4A119B32" w14:textId="77777777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1130</w:t>
            </w:r>
          </w:p>
          <w:p w14:paraId="53AEBF8F" w14:textId="08251BA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(1 hour)</w:t>
            </w:r>
          </w:p>
        </w:tc>
        <w:tc>
          <w:tcPr>
            <w:tcW w:w="6662" w:type="dxa"/>
          </w:tcPr>
          <w:p w14:paraId="71F7B7C0" w14:textId="03E13AF9" w:rsidR="00B64F10" w:rsidRPr="0091618D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Keynote Speaker</w:t>
            </w:r>
          </w:p>
        </w:tc>
      </w:tr>
      <w:tr w:rsidR="00B64F10" w:rsidRPr="0091618D" w14:paraId="3D12D709" w14:textId="77777777" w:rsidTr="00B26A6A">
        <w:tc>
          <w:tcPr>
            <w:tcW w:w="1980" w:type="dxa"/>
            <w:shd w:val="clear" w:color="auto" w:fill="9CC2E5" w:themeFill="accent1" w:themeFillTint="99"/>
          </w:tcPr>
          <w:p w14:paraId="72E2F554" w14:textId="41017840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1230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07EA8151" w14:textId="77777777" w:rsidR="00B64F10" w:rsidRPr="0091618D" w:rsidRDefault="00B64F10" w:rsidP="0091618D">
            <w:pPr>
              <w:rPr>
                <w:sz w:val="28"/>
                <w:szCs w:val="28"/>
                <w:lang w:val="en-GB"/>
              </w:rPr>
            </w:pPr>
            <w:r w:rsidRPr="0091618D">
              <w:rPr>
                <w:sz w:val="28"/>
                <w:szCs w:val="28"/>
                <w:lang w:val="en-GB"/>
              </w:rPr>
              <w:t>Lunch</w:t>
            </w:r>
          </w:p>
        </w:tc>
      </w:tr>
      <w:tr w:rsidR="00B64F10" w:rsidRPr="0091618D" w14:paraId="3E5CEB08" w14:textId="77777777" w:rsidTr="00B26A6A">
        <w:tc>
          <w:tcPr>
            <w:tcW w:w="1980" w:type="dxa"/>
          </w:tcPr>
          <w:p w14:paraId="73CDB9F7" w14:textId="0472955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1315</w:t>
            </w:r>
          </w:p>
          <w:p w14:paraId="16D04592" w14:textId="48EE1A0C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30</w:t>
            </w:r>
            <w:r w:rsidRPr="008148C8">
              <w:rPr>
                <w:sz w:val="28"/>
                <w:szCs w:val="28"/>
                <w:lang w:val="en-GB"/>
              </w:rPr>
              <w:t xml:space="preserve"> mins)</w:t>
            </w:r>
          </w:p>
        </w:tc>
        <w:tc>
          <w:tcPr>
            <w:tcW w:w="6662" w:type="dxa"/>
          </w:tcPr>
          <w:p w14:paraId="4F09A896" w14:textId="1ABB2E72" w:rsidR="00B64F10" w:rsidRPr="0091618D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Debate – </w:t>
            </w:r>
            <w:r w:rsidR="00B26A6A">
              <w:rPr>
                <w:b/>
                <w:sz w:val="28"/>
                <w:szCs w:val="28"/>
                <w:lang w:val="en-GB"/>
              </w:rPr>
              <w:t>This house believes s</w:t>
            </w:r>
            <w:r>
              <w:rPr>
                <w:b/>
                <w:sz w:val="28"/>
                <w:szCs w:val="28"/>
                <w:lang w:val="en-GB"/>
              </w:rPr>
              <w:t>tent</w:t>
            </w:r>
            <w:r w:rsidR="00B26A6A">
              <w:rPr>
                <w:b/>
                <w:sz w:val="28"/>
                <w:szCs w:val="28"/>
                <w:lang w:val="en-GB"/>
              </w:rPr>
              <w:t>ing is the best</w:t>
            </w:r>
            <w:r>
              <w:rPr>
                <w:b/>
                <w:sz w:val="28"/>
                <w:szCs w:val="28"/>
                <w:lang w:val="en-GB"/>
              </w:rPr>
              <w:t xml:space="preserve"> for treatment of Idiopathic Intracranial hypertension</w:t>
            </w:r>
          </w:p>
        </w:tc>
      </w:tr>
      <w:tr w:rsidR="00B64F10" w:rsidRPr="0091618D" w14:paraId="1E26388C" w14:textId="77777777" w:rsidTr="00B26A6A">
        <w:tc>
          <w:tcPr>
            <w:tcW w:w="1980" w:type="dxa"/>
          </w:tcPr>
          <w:p w14:paraId="6EF8FAB5" w14:textId="646157F3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1400</w:t>
            </w:r>
          </w:p>
          <w:p w14:paraId="0DB16F7F" w14:textId="7C8A552E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30</w:t>
            </w:r>
            <w:r w:rsidRPr="008148C8">
              <w:rPr>
                <w:sz w:val="28"/>
                <w:szCs w:val="28"/>
                <w:lang w:val="en-GB"/>
              </w:rPr>
              <w:t xml:space="preserve"> mins)</w:t>
            </w:r>
          </w:p>
        </w:tc>
        <w:tc>
          <w:tcPr>
            <w:tcW w:w="6662" w:type="dxa"/>
          </w:tcPr>
          <w:p w14:paraId="6B0F0997" w14:textId="47660C2F" w:rsidR="00B64F10" w:rsidRPr="0091618D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Update on </w:t>
            </w:r>
            <w:r w:rsidR="00B26A6A">
              <w:rPr>
                <w:b/>
                <w:sz w:val="28"/>
                <w:szCs w:val="28"/>
                <w:lang w:val="en-GB"/>
              </w:rPr>
              <w:t>t</w:t>
            </w:r>
            <w:r>
              <w:rPr>
                <w:b/>
                <w:sz w:val="28"/>
                <w:szCs w:val="28"/>
                <w:lang w:val="en-GB"/>
              </w:rPr>
              <w:t>rials in CSF disorders</w:t>
            </w:r>
          </w:p>
        </w:tc>
      </w:tr>
      <w:tr w:rsidR="00B64F10" w:rsidRPr="0091618D" w14:paraId="38285E78" w14:textId="77777777" w:rsidTr="00B26A6A">
        <w:tc>
          <w:tcPr>
            <w:tcW w:w="1980" w:type="dxa"/>
          </w:tcPr>
          <w:p w14:paraId="29327A13" w14:textId="52AE2475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30</w:t>
            </w:r>
          </w:p>
          <w:p w14:paraId="5B5B2EB5" w14:textId="454AA090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30 mins</w:t>
            </w:r>
            <w:r w:rsidRPr="008148C8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6662" w:type="dxa"/>
          </w:tcPr>
          <w:p w14:paraId="57B19CDC" w14:textId="7BF667BD" w:rsidR="00B64F10" w:rsidRDefault="00B64F10" w:rsidP="0091618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Hot topics</w:t>
            </w:r>
            <w:r w:rsidR="00B26A6A">
              <w:rPr>
                <w:b/>
                <w:sz w:val="28"/>
                <w:szCs w:val="28"/>
                <w:lang w:val="en-GB"/>
              </w:rPr>
              <w:t xml:space="preserve"> under pressure</w:t>
            </w:r>
            <w:r>
              <w:rPr>
                <w:b/>
                <w:sz w:val="28"/>
                <w:szCs w:val="28"/>
                <w:lang w:val="en-GB"/>
              </w:rPr>
              <w:t>:</w:t>
            </w:r>
          </w:p>
          <w:p w14:paraId="04AD7951" w14:textId="77777777" w:rsidR="00B64F10" w:rsidRDefault="00B64F10" w:rsidP="007F124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Waveform analysis/ICP</w:t>
            </w:r>
            <w:r w:rsidRPr="007F1240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14:paraId="541BCCE4" w14:textId="5ED55C26" w:rsidR="00B64F10" w:rsidRPr="007F1240" w:rsidRDefault="00B64F10" w:rsidP="007F124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en-GB"/>
              </w:rPr>
            </w:pPr>
            <w:r w:rsidRPr="007F1240">
              <w:rPr>
                <w:b/>
                <w:sz w:val="28"/>
                <w:szCs w:val="28"/>
                <w:lang w:val="en-GB"/>
              </w:rPr>
              <w:t>Optimal shunt valve settings in IIH</w:t>
            </w:r>
            <w:r>
              <w:rPr>
                <w:b/>
                <w:sz w:val="28"/>
                <w:szCs w:val="28"/>
                <w:lang w:val="en-GB"/>
              </w:rPr>
              <w:t xml:space="preserve"> vs NP Hydrocephalus</w:t>
            </w:r>
          </w:p>
        </w:tc>
      </w:tr>
      <w:tr w:rsidR="00B64F10" w:rsidRPr="0091618D" w14:paraId="51D75757" w14:textId="77777777" w:rsidTr="00B26A6A">
        <w:tc>
          <w:tcPr>
            <w:tcW w:w="1980" w:type="dxa"/>
            <w:shd w:val="clear" w:color="auto" w:fill="9CC2E5" w:themeFill="accent1" w:themeFillTint="99"/>
          </w:tcPr>
          <w:p w14:paraId="592DD868" w14:textId="3D378403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1500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4ED3EA9E" w14:textId="5B2B1BE6" w:rsidR="00B64F10" w:rsidRPr="0091618D" w:rsidRDefault="00B64F10" w:rsidP="0091618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Coffee break</w:t>
            </w:r>
          </w:p>
        </w:tc>
      </w:tr>
      <w:tr w:rsidR="00B64F10" w:rsidRPr="0091618D" w14:paraId="4F8EDD1A" w14:textId="77777777" w:rsidTr="00B26A6A">
        <w:tc>
          <w:tcPr>
            <w:tcW w:w="1980" w:type="dxa"/>
          </w:tcPr>
          <w:p w14:paraId="4273A7E8" w14:textId="78D453B2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15</w:t>
            </w:r>
            <w:r w:rsidR="00B26A6A">
              <w:rPr>
                <w:sz w:val="28"/>
                <w:szCs w:val="28"/>
                <w:lang w:val="en-GB"/>
              </w:rPr>
              <w:t>30</w:t>
            </w:r>
          </w:p>
          <w:p w14:paraId="4D3E81D1" w14:textId="1BF5AE79" w:rsidR="00B64F10" w:rsidRPr="008148C8" w:rsidRDefault="00B64F10" w:rsidP="0091618D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</w:t>
            </w:r>
            <w:r w:rsidR="00B26A6A">
              <w:rPr>
                <w:sz w:val="28"/>
                <w:szCs w:val="28"/>
                <w:lang w:val="en-GB"/>
              </w:rPr>
              <w:t>30 mins</w:t>
            </w:r>
            <w:r w:rsidRPr="008148C8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6662" w:type="dxa"/>
          </w:tcPr>
          <w:p w14:paraId="72070743" w14:textId="47BC62F6" w:rsidR="00B64F10" w:rsidRPr="0091618D" w:rsidRDefault="00B64F10" w:rsidP="0091618D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Radiology – what’s important in CSF disorders</w:t>
            </w:r>
          </w:p>
        </w:tc>
      </w:tr>
      <w:tr w:rsidR="00B64F10" w:rsidRPr="0091618D" w14:paraId="3318CF09" w14:textId="77777777" w:rsidTr="00B26A6A">
        <w:tc>
          <w:tcPr>
            <w:tcW w:w="1980" w:type="dxa"/>
          </w:tcPr>
          <w:p w14:paraId="5E9A4401" w14:textId="7FFBF797" w:rsidR="00B64F10" w:rsidRPr="008148C8" w:rsidRDefault="00B64F10" w:rsidP="00397AEE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16</w:t>
            </w:r>
            <w:r>
              <w:rPr>
                <w:sz w:val="28"/>
                <w:szCs w:val="28"/>
                <w:lang w:val="en-GB"/>
              </w:rPr>
              <w:t>00</w:t>
            </w:r>
          </w:p>
          <w:p w14:paraId="36C5031D" w14:textId="4A6EAFB2" w:rsidR="00B64F10" w:rsidRPr="008148C8" w:rsidRDefault="00B64F10" w:rsidP="00397AEE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(</w:t>
            </w:r>
            <w:r w:rsidR="00B26A6A">
              <w:rPr>
                <w:sz w:val="28"/>
                <w:szCs w:val="28"/>
                <w:lang w:val="en-GB"/>
              </w:rPr>
              <w:t>25 mins each workshop, select by lunch on sheets. Places limited for practical)</w:t>
            </w:r>
          </w:p>
        </w:tc>
        <w:tc>
          <w:tcPr>
            <w:tcW w:w="6662" w:type="dxa"/>
          </w:tcPr>
          <w:p w14:paraId="20AE21E7" w14:textId="553BC873" w:rsidR="00B64F10" w:rsidRDefault="00B64F10" w:rsidP="00397AE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Workshops</w:t>
            </w:r>
            <w:r w:rsidR="00B26A6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 (chose 2)</w:t>
            </w:r>
          </w:p>
          <w:p w14:paraId="66475908" w14:textId="595CD839" w:rsidR="00B64F10" w:rsidRPr="00B26A6A" w:rsidRDefault="00B64F10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Direct ophthalmoscope training (model eyes)</w:t>
            </w:r>
          </w:p>
          <w:p w14:paraId="53BB3229" w14:textId="1C63A015" w:rsidR="00B64F10" w:rsidRPr="00B26A6A" w:rsidRDefault="00B64F10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How I follow up IIH in clinic?</w:t>
            </w:r>
          </w:p>
          <w:p w14:paraId="78A8A406" w14:textId="2B21CC38" w:rsidR="00B64F10" w:rsidRPr="00B26A6A" w:rsidRDefault="00B64F10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How do I get the best OCT (&amp; importance of adjusting segmentation)?</w:t>
            </w:r>
          </w:p>
          <w:p w14:paraId="52A421B1" w14:textId="77777777" w:rsidR="00B64F10" w:rsidRPr="00B26A6A" w:rsidRDefault="00B64F10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How do I get the most accurate visual field result?</w:t>
            </w:r>
          </w:p>
          <w:p w14:paraId="2157539D" w14:textId="77777777" w:rsidR="00B64F10" w:rsidRPr="00B26A6A" w:rsidRDefault="00B64F10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OCT case-based discussion in CSF</w:t>
            </w:r>
          </w:p>
          <w:p w14:paraId="0102A9EB" w14:textId="3E5437BB" w:rsidR="00B26A6A" w:rsidRPr="00B26A6A" w:rsidRDefault="00B26A6A" w:rsidP="00397AE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What is medication overuse, and how to advise?</w:t>
            </w:r>
          </w:p>
          <w:p w14:paraId="3F15531E" w14:textId="40E44CB6" w:rsidR="00B26A6A" w:rsidRPr="007F1240" w:rsidRDefault="00B26A6A" w:rsidP="00397AE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en-GB"/>
              </w:rPr>
            </w:pPr>
            <w:r w:rsidRPr="00B26A6A">
              <w:rPr>
                <w:sz w:val="28"/>
                <w:szCs w:val="28"/>
                <w:lang w:val="en-GB"/>
              </w:rPr>
              <w:t>Triptan triple therapy, how to advise?</w:t>
            </w:r>
          </w:p>
        </w:tc>
      </w:tr>
      <w:tr w:rsidR="00B64F10" w:rsidRPr="0091618D" w14:paraId="3FEEC6B3" w14:textId="77777777" w:rsidTr="00B26A6A">
        <w:tc>
          <w:tcPr>
            <w:tcW w:w="1980" w:type="dxa"/>
          </w:tcPr>
          <w:p w14:paraId="59CB64D5" w14:textId="5D551A80" w:rsidR="00B64F10" w:rsidRPr="008148C8" w:rsidRDefault="00B64F10" w:rsidP="00397AEE">
            <w:pPr>
              <w:rPr>
                <w:sz w:val="28"/>
                <w:szCs w:val="28"/>
                <w:lang w:val="en-GB"/>
              </w:rPr>
            </w:pPr>
            <w:r w:rsidRPr="008148C8">
              <w:rPr>
                <w:sz w:val="28"/>
                <w:szCs w:val="28"/>
                <w:lang w:val="en-GB"/>
              </w:rPr>
              <w:t>17</w:t>
            </w:r>
            <w:r w:rsidR="00B26A6A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6662" w:type="dxa"/>
          </w:tcPr>
          <w:p w14:paraId="6AE8340A" w14:textId="77777777" w:rsidR="00B64F10" w:rsidRPr="0091618D" w:rsidRDefault="00B64F10" w:rsidP="00397AEE">
            <w:pPr>
              <w:rPr>
                <w:sz w:val="28"/>
                <w:szCs w:val="28"/>
                <w:lang w:val="en-GB"/>
              </w:rPr>
            </w:pPr>
            <w:r w:rsidRPr="0091618D">
              <w:rPr>
                <w:sz w:val="28"/>
                <w:szCs w:val="28"/>
                <w:lang w:val="en-GB"/>
              </w:rPr>
              <w:t>Questions and meeting close</w:t>
            </w:r>
          </w:p>
        </w:tc>
      </w:tr>
    </w:tbl>
    <w:p w14:paraId="377ABF88" w14:textId="77777777" w:rsidR="004F1E0A" w:rsidRPr="004F1E0A" w:rsidRDefault="004F1E0A" w:rsidP="00B26A6A">
      <w:pPr>
        <w:rPr>
          <w:lang w:val="en-GB"/>
        </w:rPr>
      </w:pPr>
    </w:p>
    <w:sectPr w:rsidR="004F1E0A" w:rsidRPr="004F1E0A" w:rsidSect="005950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58D"/>
    <w:multiLevelType w:val="multilevel"/>
    <w:tmpl w:val="F87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2887"/>
    <w:multiLevelType w:val="hybridMultilevel"/>
    <w:tmpl w:val="291EEFBC"/>
    <w:lvl w:ilvl="0" w:tplc="CB700EB2">
      <w:start w:val="15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CA4F3A"/>
    <w:multiLevelType w:val="hybridMultilevel"/>
    <w:tmpl w:val="9B36CF24"/>
    <w:lvl w:ilvl="0" w:tplc="5E902408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2F20"/>
    <w:multiLevelType w:val="hybridMultilevel"/>
    <w:tmpl w:val="12D0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A"/>
    <w:rsid w:val="00006255"/>
    <w:rsid w:val="000744C3"/>
    <w:rsid w:val="00075036"/>
    <w:rsid w:val="00082F75"/>
    <w:rsid w:val="000A26D5"/>
    <w:rsid w:val="000E1D76"/>
    <w:rsid w:val="001125E5"/>
    <w:rsid w:val="0017553C"/>
    <w:rsid w:val="001C7FA5"/>
    <w:rsid w:val="001D0319"/>
    <w:rsid w:val="001D6067"/>
    <w:rsid w:val="0020557F"/>
    <w:rsid w:val="002325E2"/>
    <w:rsid w:val="00294E1C"/>
    <w:rsid w:val="002F1B50"/>
    <w:rsid w:val="00315992"/>
    <w:rsid w:val="003734F1"/>
    <w:rsid w:val="00397AEE"/>
    <w:rsid w:val="00472857"/>
    <w:rsid w:val="00485A30"/>
    <w:rsid w:val="00493612"/>
    <w:rsid w:val="004C19A0"/>
    <w:rsid w:val="004F1E0A"/>
    <w:rsid w:val="005316E1"/>
    <w:rsid w:val="0053792C"/>
    <w:rsid w:val="005474E2"/>
    <w:rsid w:val="00595040"/>
    <w:rsid w:val="005B0F13"/>
    <w:rsid w:val="005B48DE"/>
    <w:rsid w:val="005C5482"/>
    <w:rsid w:val="005F77C5"/>
    <w:rsid w:val="00605304"/>
    <w:rsid w:val="00666B50"/>
    <w:rsid w:val="00734C84"/>
    <w:rsid w:val="007F1240"/>
    <w:rsid w:val="008148C8"/>
    <w:rsid w:val="0086373D"/>
    <w:rsid w:val="008762D3"/>
    <w:rsid w:val="008E0F03"/>
    <w:rsid w:val="008E2B12"/>
    <w:rsid w:val="0091618D"/>
    <w:rsid w:val="00936589"/>
    <w:rsid w:val="009C39EF"/>
    <w:rsid w:val="00A12223"/>
    <w:rsid w:val="00A21BF4"/>
    <w:rsid w:val="00A307C6"/>
    <w:rsid w:val="00A558E2"/>
    <w:rsid w:val="00A64086"/>
    <w:rsid w:val="00A72D31"/>
    <w:rsid w:val="00A94C41"/>
    <w:rsid w:val="00AA7F8C"/>
    <w:rsid w:val="00AE1385"/>
    <w:rsid w:val="00B03229"/>
    <w:rsid w:val="00B26A6A"/>
    <w:rsid w:val="00B64F10"/>
    <w:rsid w:val="00BC4F60"/>
    <w:rsid w:val="00C15404"/>
    <w:rsid w:val="00C61ACB"/>
    <w:rsid w:val="00CD08E8"/>
    <w:rsid w:val="00D34DF2"/>
    <w:rsid w:val="00DF393B"/>
    <w:rsid w:val="00E2077C"/>
    <w:rsid w:val="00E26C0F"/>
    <w:rsid w:val="00E629BF"/>
    <w:rsid w:val="00E72F35"/>
    <w:rsid w:val="00E92AB1"/>
    <w:rsid w:val="00EA47F8"/>
    <w:rsid w:val="00ED387C"/>
    <w:rsid w:val="00EF143A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FB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2-Accent51">
    <w:name w:val="Grid Table 2 - Accent 51"/>
    <w:basedOn w:val="TableNormal"/>
    <w:uiPriority w:val="47"/>
    <w:rsid w:val="0017553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240"/>
    <w:pPr>
      <w:ind w:left="720"/>
      <w:contextualSpacing/>
    </w:pPr>
  </w:style>
  <w:style w:type="table" w:styleId="TableWeb3">
    <w:name w:val="Table Web 3"/>
    <w:basedOn w:val="TableNormal"/>
    <w:uiPriority w:val="99"/>
    <w:rsid w:val="008148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8148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148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2-Accent51">
    <w:name w:val="Grid Table 2 - Accent 51"/>
    <w:basedOn w:val="TableNormal"/>
    <w:uiPriority w:val="47"/>
    <w:rsid w:val="0017553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240"/>
    <w:pPr>
      <w:ind w:left="720"/>
      <w:contextualSpacing/>
    </w:pPr>
  </w:style>
  <w:style w:type="table" w:styleId="TableWeb3">
    <w:name w:val="Table Web 3"/>
    <w:basedOn w:val="TableNormal"/>
    <w:uiPriority w:val="99"/>
    <w:rsid w:val="008148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8148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148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9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nhbu</dc:creator>
  <cp:lastModifiedBy>nhbu</cp:lastModifiedBy>
  <cp:revision>2</cp:revision>
  <cp:lastPrinted>2019-09-08T09:37:00Z</cp:lastPrinted>
  <dcterms:created xsi:type="dcterms:W3CDTF">2022-03-30T11:59:00Z</dcterms:created>
  <dcterms:modified xsi:type="dcterms:W3CDTF">2022-03-30T11:59:00Z</dcterms:modified>
</cp:coreProperties>
</file>